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bCs/>
        </w:rPr>
      </w:pPr>
      <w:r>
        <w:rPr>
          <w:b/>
          <w:bCs/>
        </w:rPr>
        <w:t>REGULAMIN WYDARZENIA „</w:t>
      </w:r>
      <w:r>
        <w:rPr>
          <w:b/>
          <w:bCs/>
        </w:rPr>
        <w:t xml:space="preserve">OKO </w:t>
      </w:r>
      <w:r>
        <w:rPr>
          <w:b/>
          <w:bCs/>
        </w:rPr>
        <w:t>DŻUNGLI”</w:t>
      </w:r>
    </w:p>
    <w:p>
      <w:pPr>
        <w:pStyle w:val="Normal1"/>
        <w:rPr>
          <w:b/>
          <w:bCs/>
        </w:rPr>
      </w:pPr>
      <w:r>
        <w:rPr>
          <w:b/>
          <w:bCs/>
        </w:rPr>
        <w:t>dnia 25.10.2025</w:t>
      </w:r>
    </w:p>
    <w:p>
      <w:pPr>
        <w:pStyle w:val="Normal1"/>
        <w:rPr>
          <w:b/>
          <w:bCs/>
        </w:rPr>
      </w:pPr>
      <w:r>
        <w:rPr>
          <w:b/>
          <w:bCs/>
        </w:rPr>
      </w:r>
    </w:p>
    <w:p>
      <w:pPr>
        <w:pStyle w:val="Normal1"/>
        <w:rPr/>
      </w:pPr>
      <w:r>
        <w:rPr/>
        <w:t>I. POSTANOWIENIA OGÓLNE</w:t>
      </w:r>
    </w:p>
    <w:p>
      <w:pPr>
        <w:pStyle w:val="Normal1"/>
        <w:rPr/>
      </w:pPr>
      <w:r>
        <w:rPr/>
        <w:t>1. Organizatorem wydarzenia „</w:t>
      </w:r>
      <w:r>
        <w:rPr/>
        <w:t xml:space="preserve">OKO </w:t>
      </w:r>
      <w:r>
        <w:rPr/>
        <w:t>DŻUNGLI” jest Centrum Edukacji Ekologicznej Egzotarium i Centrum Gier Furia.</w:t>
      </w:r>
    </w:p>
    <w:p>
      <w:pPr>
        <w:pStyle w:val="Normal1"/>
        <w:rPr/>
      </w:pPr>
      <w:r>
        <w:rPr>
          <w:color w:val="000000"/>
        </w:rPr>
        <w:t xml:space="preserve">2. </w:t>
      </w:r>
      <w:r>
        <w:rPr/>
        <w:t>Osoby chcące wziąć udział w wydarzeniu zobowiązane są do:</w:t>
      </w:r>
    </w:p>
    <w:p>
      <w:pPr>
        <w:pStyle w:val="Normal1"/>
        <w:rPr/>
      </w:pPr>
      <w:r>
        <w:rPr/>
        <w:t>- dokonania zapisu poprzez e-mail sekretariat@cee-egzotarium.sosnowiec.pl lub numer</w:t>
      </w:r>
    </w:p>
    <w:p>
      <w:pPr>
        <w:pStyle w:val="Normal1"/>
        <w:rPr/>
      </w:pPr>
      <w:r>
        <w:rPr/>
        <w:t xml:space="preserve">telefonu 32 739 98 86 od poniedziałku do piątku w godzinach 7.00 – 15.00 </w:t>
      </w:r>
    </w:p>
    <w:p>
      <w:pPr>
        <w:pStyle w:val="Normal1"/>
        <w:rPr/>
      </w:pPr>
      <w:r>
        <w:rPr>
          <w:b/>
          <w:bCs/>
        </w:rPr>
        <w:t>do dnia 13.10.2025.</w:t>
      </w:r>
    </w:p>
    <w:p>
      <w:pPr>
        <w:pStyle w:val="Normal1"/>
        <w:rPr/>
      </w:pPr>
      <w:r>
        <w:rPr/>
        <w:t>- zakupu biletu on-line lub w kasie (kasa od wtorku do niedzieli w godzinach 9.00 – 18.00)</w:t>
      </w:r>
    </w:p>
    <w:p>
      <w:pPr>
        <w:pStyle w:val="Normal1"/>
        <w:rPr/>
      </w:pPr>
      <w:r>
        <w:rPr/>
        <w:t xml:space="preserve">3. Cena biletu na wydarzenie wynosi </w:t>
      </w:r>
      <w:r>
        <w:rPr>
          <w:b/>
          <w:bCs/>
          <w:color w:val="000000"/>
        </w:rPr>
        <w:t>139 zł</w:t>
      </w:r>
      <w:r>
        <w:rPr>
          <w:b/>
          <w:bCs/>
        </w:rPr>
        <w:t xml:space="preserve"> </w:t>
      </w:r>
      <w:r>
        <w:rPr/>
        <w:t>za jedną osobę niezależnie od wieku.</w:t>
      </w:r>
    </w:p>
    <w:p>
      <w:pPr>
        <w:pStyle w:val="Normal1"/>
        <w:rPr/>
      </w:pPr>
      <w:r>
        <w:rPr/>
        <w:t>4. Bilet upoważnia do udziału w wydarzeniu „PRZYGODA W DŻUNGLI” oraz nocowania na terenie Egzotarium. Harmonogram wydarzenia znajduje się poniżej.</w:t>
      </w:r>
    </w:p>
    <w:p>
      <w:pPr>
        <w:pStyle w:val="Normal1"/>
        <w:rPr/>
      </w:pPr>
      <w:r>
        <w:rPr/>
        <w:t>5. Ilość miejsc na wydarzenie jest ograniczona.</w:t>
      </w:r>
    </w:p>
    <w:p>
      <w:pPr>
        <w:pStyle w:val="Normal1"/>
        <w:rPr/>
      </w:pPr>
      <w:r>
        <w:rPr/>
        <w:t>6. Zakupione bilety nie podlegają zwrotowi w przypadku niewykorzystania z powodów</w:t>
      </w:r>
    </w:p>
    <w:p>
      <w:pPr>
        <w:pStyle w:val="Normal1"/>
        <w:rPr>
          <w:color w:val="000000"/>
        </w:rPr>
      </w:pPr>
      <w:r>
        <w:rPr>
          <w:color w:val="000000"/>
        </w:rPr>
        <w:t xml:space="preserve">niezależnych od organizatora. </w:t>
      </w:r>
    </w:p>
    <w:p>
      <w:pPr>
        <w:pStyle w:val="Normal1"/>
        <w:rPr>
          <w:color w:val="000000"/>
        </w:rPr>
      </w:pPr>
      <w:r>
        <w:rPr>
          <w:color w:val="000000"/>
        </w:rPr>
        <w:t>7. Organizatorzy wydarzenia zastrzegają sobie prawo do odwołania wydarzenia w przypadku kiedy nie uzbiera się minimalna liczba osób.</w:t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p>
      <w:pPr>
        <w:pStyle w:val="Normal1"/>
        <w:rPr/>
      </w:pPr>
      <w:r>
        <w:rPr/>
        <w:t xml:space="preserve">II. ZASADY UCZESTNICTWA </w:t>
      </w:r>
    </w:p>
    <w:p>
      <w:pPr>
        <w:pStyle w:val="Normal1"/>
        <w:rPr/>
      </w:pPr>
      <w:r>
        <w:rPr/>
        <w:t>1.Wydarzenie „</w:t>
      </w:r>
      <w:r>
        <w:rPr/>
        <w:t xml:space="preserve">OKO </w:t>
      </w:r>
      <w:r>
        <w:rPr/>
        <w:t xml:space="preserve">DŻUNGLI” jest przewidziane dla </w:t>
      </w:r>
      <w:r>
        <w:rPr>
          <w:b/>
          <w:bCs/>
        </w:rPr>
        <w:t>dzieci od 10 roku życia</w:t>
      </w:r>
      <w:r>
        <w:rPr/>
        <w:t>. Dzieci do 18 roku życia biorące udział wydarzeniu muszą znajdować się pod opieką osób dorosłych.</w:t>
      </w:r>
    </w:p>
    <w:p>
      <w:pPr>
        <w:pStyle w:val="Normal1"/>
        <w:rPr/>
      </w:pPr>
      <w:r>
        <w:rPr/>
        <w:t>2. Na teren Egzotarium nie będą wpuszczane, ani też nie mogą przebywać osoby</w:t>
      </w:r>
    </w:p>
    <w:p>
      <w:pPr>
        <w:pStyle w:val="Normal1"/>
        <w:rPr/>
      </w:pPr>
      <w:r>
        <w:rPr/>
        <w:t>znajdujące się pod wpływem alkoholu lub/i środków odurzających.</w:t>
      </w:r>
    </w:p>
    <w:p>
      <w:pPr>
        <w:pStyle w:val="Normal1"/>
        <w:rPr/>
      </w:pPr>
      <w:r>
        <w:rPr/>
        <w:t xml:space="preserve">3. </w:t>
      </w:r>
      <w:r>
        <w:rPr/>
        <w:t>W wydarzeniu będą brali udział aktorzy obsługujący grę. Zachowujemy nietykalność cielesną z aktorami. Aktorzy mogą wyjść z roli, jeżeli uznają, że ich bezpieczeństwo jest zagrożone i zwrócić uwagę osobom łamiącym regulamin.</w:t>
      </w:r>
    </w:p>
    <w:p>
      <w:pPr>
        <w:pStyle w:val="Normal1"/>
        <w:rPr/>
      </w:pPr>
      <w:r>
        <w:rPr/>
        <w:t>4</w:t>
      </w:r>
      <w:r>
        <w:rPr/>
        <w:t>. Ruchome rekwizyty używane w trakcie gry będą oznaczone lub postać pokaże je/ wyraźnie powie, że o te przedmioty chodzi.</w:t>
      </w:r>
    </w:p>
    <w:p>
      <w:pPr>
        <w:pStyle w:val="Normal1"/>
        <w:rPr/>
      </w:pPr>
      <w:r>
        <w:rPr/>
        <w:t>5</w:t>
      </w:r>
      <w:r>
        <w:rPr/>
        <w:t>. Zabrania się kradzieży przedmiotów fabularnych postaciom i innym uczestnikom gry oraz wyrywania na siłę przytwierdzonych przedmiotów.</w:t>
      </w:r>
    </w:p>
    <w:p>
      <w:pPr>
        <w:pStyle w:val="Normal1"/>
        <w:rPr/>
      </w:pPr>
      <w:r>
        <w:rPr/>
        <w:t>6</w:t>
      </w:r>
      <w:r>
        <w:rPr/>
        <w:t xml:space="preserve">. </w:t>
      </w:r>
      <w:r>
        <w:rPr>
          <w:color w:val="050505"/>
        </w:rPr>
        <w:t>W trakcie Wydarzenia zabrania się wykonywania wszelkich czynności mogących spowodować straty materialne mienia oraz uszczerbek na zdrowiu osób prowadzących grę, za powstałe szkody wynikające z działania uczestników mogą oni zostać pociągnięci do odpowiedzialności finansowej i karnej.</w:t>
      </w:r>
    </w:p>
    <w:p>
      <w:pPr>
        <w:pStyle w:val="Normal1"/>
        <w:rPr/>
      </w:pPr>
      <w:r>
        <w:rPr>
          <w:color w:val="050505"/>
        </w:rPr>
        <w:t>7. Zabrania się poruszania poza wyznaczonymi ścieżkami dla zwiedzających.</w:t>
      </w:r>
    </w:p>
    <w:p>
      <w:pPr>
        <w:pStyle w:val="Normal1"/>
        <w:rPr/>
      </w:pPr>
      <w:r>
        <w:rPr>
          <w:color w:val="050505"/>
        </w:rPr>
        <w:t>8. Uczestnicy mogą zwiedzać Egzotarium wyłącznie w trakcie trwania gry „OKO DŻUNGLI”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  <w:t>9</w:t>
      </w:r>
      <w:r>
        <w:rPr/>
        <w:t xml:space="preserve">. </w:t>
      </w:r>
      <w:r>
        <w:rPr/>
        <w:t>Po zakończonej grze u</w:t>
      </w:r>
      <w:r>
        <w:rPr/>
        <w:t>czestnicy mogą wybierać miejsce do spania tylko na obszarze wyznaczonym przez organizatora. Zabrania się tarasowania przejść oraz stwarzania zagrożenia dla ludzi i zwierząt.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  <w:t>10</w:t>
      </w:r>
      <w:r>
        <w:rPr/>
        <w:t>. Uczestnicy wydarzenia zobowiązani są we własnym zakresie zaopatrzyć się w karimaty, materace, koce, śpiwory itp.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  <w:t>1</w:t>
      </w:r>
      <w:r>
        <w:rPr/>
        <w:t>1</w:t>
      </w:r>
      <w:r>
        <w:rPr/>
        <w:t>. Organizator udostępni uczestnikom wydarzenia toaletę z umywalkami, ale bez miejsca do wzięcia kąpieli typu natrysk, wanna itp.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  <w:t>12</w:t>
      </w:r>
      <w:r>
        <w:rPr/>
        <w:t>. Organizator nie zapewnia źródła prądu np. w celu naładowania telefonu czy innych urządzeń elektrycznych. W tym celu proponujemy zaopatrzyć się w powerbank.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  <w:t>13</w:t>
      </w:r>
      <w:r>
        <w:rPr/>
        <w:t xml:space="preserve">. Organizator nie zapewnia uczestnikom poczęstunku. Dostępna będzie woda oraz warnik do parzenia herbaty lub kawy. 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  <w:t>14</w:t>
      </w:r>
      <w:r>
        <w:rPr/>
        <w:t xml:space="preserve">. Uczestnicy wydarzenia są zobowiązani we własnym zakresie zaopatrzyć się w </w:t>
      </w:r>
      <w:r>
        <w:rPr/>
        <w:t xml:space="preserve">napoje, </w:t>
      </w:r>
      <w:r>
        <w:rPr/>
        <w:t>wodę oraz pożywienie, które będzie można spożywać w wyznaczonych miejscach. Nie będzie możliwości przechowywania żywności w urządzeniach typu lodówka, a także nie będzie możliwości ich podgrzania, czy ugotowania.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  <w:t>15</w:t>
      </w:r>
      <w:r>
        <w:rPr/>
        <w:t>. Organizator nie zapewnia miejsc parkingowych, parking ogólnodostępny znajduje się przy ulicy Kresowej.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  <w:t>16. Podczas wydarzenia nie przewiduje się punktu</w:t>
      </w:r>
      <w:r>
        <w:rPr>
          <w:spacing w:val="-22"/>
        </w:rPr>
        <w:t xml:space="preserve"> </w:t>
      </w:r>
      <w:r>
        <w:rPr/>
        <w:t>depozytowego.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  <w:t>1</w:t>
      </w:r>
      <w:r>
        <w:rPr/>
        <w:t>7</w:t>
      </w:r>
      <w:r>
        <w:rPr/>
        <w:t>. Harmonogram wydarzenia: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  <w:t>19.45 – 20.00 – wejście do Egzotarium, 25.10.2025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20.00 – 23.00 – GRA</w:t>
      </w:r>
      <w:r>
        <w:rPr>
          <w:b/>
          <w:bCs/>
        </w:rPr>
        <w:t xml:space="preserve"> „</w:t>
      </w:r>
      <w:r>
        <w:rPr>
          <w:b/>
          <w:bCs/>
        </w:rPr>
        <w:t>OKO DŻUNGLI”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  <w:t>23.00 – 24.00 – przejście do strefy nocowania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  <w:t>24.00 – 6.00 – cisza nocna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  <w:t>Uczestnicy są zobowiązani do opuszczenia Egzotarium do godz 8.30, 26.10.2025.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  <w:t>1</w:t>
      </w:r>
      <w:r>
        <w:rPr/>
        <w:t>8</w:t>
      </w:r>
      <w:r>
        <w:rPr/>
        <w:t>. Uczestnicy są zobowiązani do przestrzegania Regulaminu Porządkowego.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III. PRZEPISY PORZĄDKOWE</w:t>
      </w:r>
    </w:p>
    <w:p>
      <w:pPr>
        <w:pStyle w:val="Normal1"/>
        <w:rPr/>
      </w:pPr>
      <w:r>
        <w:rPr/>
        <w:t>1. Uczestnicy wydarzenia mają obowiązek, poza przestrzeganiem niniejszego Regulaminu,</w:t>
      </w:r>
    </w:p>
    <w:p>
      <w:pPr>
        <w:pStyle w:val="Normal1"/>
        <w:rPr/>
      </w:pPr>
      <w:r>
        <w:rPr/>
        <w:t>przestrzegać również przepisów porządkowych CEE Egzotarium (zamieszczone na</w:t>
      </w:r>
    </w:p>
    <w:p>
      <w:pPr>
        <w:pStyle w:val="Normal1"/>
        <w:rPr/>
      </w:pPr>
      <w:r>
        <w:rPr/>
        <w:t>stronie https://www.cee-egzotarium.sosnowiec.pl/regulaminy-glowne) oraz przepisów BHP</w:t>
      </w:r>
    </w:p>
    <w:p>
      <w:pPr>
        <w:pStyle w:val="Normal1"/>
        <w:rPr/>
      </w:pPr>
      <w:r>
        <w:rPr/>
        <w:t>i PPOŻ.</w:t>
      </w:r>
    </w:p>
    <w:p>
      <w:pPr>
        <w:pStyle w:val="Normal1"/>
        <w:rPr/>
      </w:pPr>
      <w:r>
        <w:rPr/>
        <w:t>2. Uczestnicy wydarzenia zobowiązani są do przestrzegania oznaczeń i tablic</w:t>
      </w:r>
    </w:p>
    <w:p>
      <w:pPr>
        <w:pStyle w:val="Normal1"/>
        <w:rPr/>
      </w:pPr>
      <w:r>
        <w:rPr/>
        <w:t>ostrzegawczych na terenie Egzotarium.</w:t>
      </w:r>
    </w:p>
    <w:p>
      <w:pPr>
        <w:pStyle w:val="Normal1"/>
        <w:rPr/>
      </w:pPr>
      <w:r>
        <w:rPr/>
        <w:t xml:space="preserve">3. </w:t>
      </w:r>
      <w:r>
        <w:rPr>
          <w:b/>
          <w:bCs/>
        </w:rPr>
        <w:t xml:space="preserve">Uczestnicy zobowiązani są: nie karmić i nie płoszyć zwierząt, nie zakłócać ich spokoju oraz stosować się do zaleceń pracowników Egzotarium </w:t>
      </w:r>
      <w:r>
        <w:rPr>
          <w:b/>
          <w:bCs/>
        </w:rPr>
        <w:t>oraz osób prowadzących grę „OKO DŻUNGLI”.</w:t>
      </w:r>
    </w:p>
    <w:p>
      <w:pPr>
        <w:pStyle w:val="Normal1"/>
        <w:rPr/>
      </w:pPr>
      <w:r>
        <w:rPr/>
        <w:t>4. Na terenie Egzotarium obowiązuje bezwzględny zakaz:</w:t>
      </w:r>
    </w:p>
    <w:p>
      <w:pPr>
        <w:pStyle w:val="Normal1"/>
        <w:rPr/>
      </w:pPr>
      <w:r>
        <w:rPr/>
        <w:t>a. wprowadzania zwierząt,</w:t>
      </w:r>
    </w:p>
    <w:p>
      <w:pPr>
        <w:pStyle w:val="Normal1"/>
        <w:rPr/>
      </w:pPr>
      <w:r>
        <w:rPr/>
        <w:t>b. drażnienia i niepokojenia zwierząt oraz wkładania rąk poza ogrodzenie,</w:t>
      </w:r>
    </w:p>
    <w:p>
      <w:pPr>
        <w:pStyle w:val="Normal1"/>
        <w:rPr/>
      </w:pPr>
      <w:r>
        <w:rPr/>
        <w:t>c. wnoszenia i spożywania alkoholu oraz innych środków odurzających,</w:t>
      </w:r>
    </w:p>
    <w:p>
      <w:pPr>
        <w:pStyle w:val="Normal1"/>
        <w:rPr/>
      </w:pPr>
      <w:r>
        <w:rPr/>
        <w:t>d. wstępu oraz przebywania osób w stanie nietrzeźwym,</w:t>
      </w:r>
    </w:p>
    <w:p>
      <w:pPr>
        <w:pStyle w:val="Normal1"/>
        <w:rPr/>
      </w:pPr>
      <w:r>
        <w:rPr/>
        <w:t>e. palenia tytoniu,</w:t>
      </w:r>
    </w:p>
    <w:p>
      <w:pPr>
        <w:pStyle w:val="Normal1"/>
        <w:rPr/>
      </w:pPr>
      <w:r>
        <w:rPr/>
        <w:t>f. zakłócania porządku,</w:t>
      </w:r>
    </w:p>
    <w:p>
      <w:pPr>
        <w:pStyle w:val="Normal1"/>
        <w:rPr/>
      </w:pPr>
      <w:r>
        <w:rPr/>
        <w:t>g. zaśmiecania terenu i niszczenia zieleni,</w:t>
      </w:r>
    </w:p>
    <w:p>
      <w:pPr>
        <w:pStyle w:val="Normal1"/>
        <w:rPr/>
      </w:pPr>
      <w:r>
        <w:rPr/>
        <w:t>h. wnoszenia artykułów niebezpiecznych i pirotechnicznych np.: petard, broni palnej, butli</w:t>
      </w:r>
    </w:p>
    <w:p>
      <w:pPr>
        <w:pStyle w:val="Normal1"/>
        <w:rPr/>
      </w:pPr>
      <w:r>
        <w:rPr/>
        <w:t>gazowych.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IV. POSTANOWIENIA KOŃCOWE</w:t>
      </w:r>
    </w:p>
    <w:p>
      <w:pPr>
        <w:pStyle w:val="Normal1"/>
        <w:rPr/>
      </w:pPr>
      <w:r>
        <w:rPr/>
        <w:t>1. Organizator nie ponosi odpowiedzialności za przedmioty skradzione lub zgubione</w:t>
      </w:r>
    </w:p>
    <w:p>
      <w:pPr>
        <w:pStyle w:val="Normal1"/>
        <w:rPr/>
      </w:pPr>
      <w:r>
        <w:rPr/>
        <w:t>podczas wydarzenia.</w:t>
      </w:r>
    </w:p>
    <w:p>
      <w:pPr>
        <w:pStyle w:val="Normal1"/>
        <w:rPr/>
      </w:pPr>
      <w:r>
        <w:rPr/>
        <w:t>2. Przebywanie na terenie Egzotarium wraz ze swoim  sprzętem  noclegowym  nie  ma  charakteru umowy przechowania, każdy uczestnik odpowiada  za  swoje  przedmioty  we  własnym  zakresie.</w:t>
      </w:r>
    </w:p>
    <w:p>
      <w:pPr>
        <w:pStyle w:val="Normal1"/>
        <w:rPr/>
      </w:pPr>
      <w:r>
        <w:rPr/>
        <w:t>3. Organizator zastrzega sobie prawo do wypraszania z terenu osób, które nie będą</w:t>
      </w:r>
    </w:p>
    <w:p>
      <w:pPr>
        <w:pStyle w:val="Normal1"/>
        <w:rPr/>
      </w:pPr>
      <w:r>
        <w:rPr/>
        <w:t>przestrzegały zasad określonych w niniejszym regulaminie, jak i ogólnie obowiązującym</w:t>
      </w:r>
    </w:p>
    <w:p>
      <w:pPr>
        <w:pStyle w:val="Normal1"/>
        <w:rPr/>
      </w:pPr>
      <w:r>
        <w:rPr/>
        <w:t>Regulaminie Porządkowym.</w:t>
      </w:r>
    </w:p>
    <w:p>
      <w:pPr>
        <w:pStyle w:val="Normal1"/>
        <w:rPr>
          <w:color w:val="FF0000"/>
        </w:rPr>
      </w:pPr>
      <w:r>
        <w:rPr>
          <w:color w:val="FF0000"/>
        </w:rPr>
      </w:r>
    </w:p>
    <w:sectPr>
      <w:type w:val="nextPage"/>
      <w:pgSz w:w="11906" w:h="16838"/>
      <w:pgMar w:left="1440" w:right="1440" w:gutter="0" w:header="0" w:top="108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LibreOffice/24.2.0.3$Windows_X86_64 LibreOffice_project/da48488a73ddd66ea24cf16bbc4f7b9c08e9bea1</Application>
  <AppVersion>15.0000</AppVersion>
  <Pages>2</Pages>
  <Words>719</Words>
  <Characters>4646</Characters>
  <CharactersWithSpaces>5325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2025-09-12T12:58:00Z</cp:lastPrinted>
  <dcterms:modified xsi:type="dcterms:W3CDTF">2025-09-18T13:07:27Z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